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0D" w:rsidRDefault="0055660D" w:rsidP="0055660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55660D" w:rsidRDefault="0055660D" w:rsidP="0055660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55660D" w:rsidRDefault="0091394F" w:rsidP="0055660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августа 2022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(от 01.09.2022</w:t>
      </w:r>
      <w:r w:rsidR="0055660D">
        <w:rPr>
          <w:rFonts w:ascii="Times New Roman" w:hAnsi="Times New Roman"/>
          <w:sz w:val="24"/>
          <w:szCs w:val="24"/>
        </w:rPr>
        <w:t xml:space="preserve"> г. №69)</w:t>
      </w:r>
    </w:p>
    <w:p w:rsidR="0055660D" w:rsidRDefault="0055660D" w:rsidP="0055660D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4334FD" w:rsidRDefault="004334FD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5CB1" w:rsidRPr="00390A15" w:rsidRDefault="00C75CB1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15">
        <w:rPr>
          <w:rFonts w:ascii="Times New Roman" w:hAnsi="Times New Roman" w:cs="Times New Roman"/>
          <w:b/>
          <w:sz w:val="24"/>
          <w:szCs w:val="24"/>
        </w:rPr>
        <w:t>Кодекс</w:t>
      </w:r>
    </w:p>
    <w:p w:rsidR="00C75CB1" w:rsidRPr="00390A15" w:rsidRDefault="00706EFA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15">
        <w:rPr>
          <w:rFonts w:ascii="Times New Roman" w:hAnsi="Times New Roman" w:cs="Times New Roman"/>
          <w:b/>
          <w:sz w:val="24"/>
          <w:szCs w:val="24"/>
        </w:rPr>
        <w:t>э</w:t>
      </w:r>
      <w:r w:rsidR="00C75CB1" w:rsidRPr="00390A15">
        <w:rPr>
          <w:rFonts w:ascii="Times New Roman" w:hAnsi="Times New Roman" w:cs="Times New Roman"/>
          <w:b/>
          <w:sz w:val="24"/>
          <w:szCs w:val="24"/>
        </w:rPr>
        <w:t>тики и служебного поведения сотрудников</w:t>
      </w:r>
    </w:p>
    <w:p w:rsidR="00C75CB1" w:rsidRPr="00390A15" w:rsidRDefault="00706EFA" w:rsidP="00706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A15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gramStart"/>
      <w:r w:rsidRPr="00390A15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390A15">
        <w:rPr>
          <w:rFonts w:ascii="Times New Roman" w:hAnsi="Times New Roman" w:cs="Times New Roman"/>
          <w:b/>
          <w:sz w:val="24"/>
          <w:szCs w:val="24"/>
        </w:rPr>
        <w:t xml:space="preserve">. Старые </w:t>
      </w:r>
      <w:r w:rsidR="0091394F">
        <w:rPr>
          <w:rFonts w:ascii="Times New Roman" w:hAnsi="Times New Roman" w:cs="Times New Roman"/>
          <w:b/>
          <w:sz w:val="24"/>
          <w:szCs w:val="24"/>
        </w:rPr>
        <w:t>Камышлы</w:t>
      </w:r>
      <w:r w:rsidRPr="00390A15">
        <w:rPr>
          <w:rFonts w:ascii="Times New Roman" w:hAnsi="Times New Roman" w:cs="Times New Roman"/>
          <w:b/>
          <w:sz w:val="24"/>
          <w:szCs w:val="24"/>
        </w:rPr>
        <w:t xml:space="preserve"> МР </w:t>
      </w:r>
      <w:proofErr w:type="spellStart"/>
      <w:r w:rsidRPr="00390A15">
        <w:rPr>
          <w:rFonts w:ascii="Times New Roman" w:hAnsi="Times New Roman" w:cs="Times New Roman"/>
          <w:b/>
          <w:sz w:val="24"/>
          <w:szCs w:val="24"/>
        </w:rPr>
        <w:t>Кушнаренковский</w:t>
      </w:r>
      <w:proofErr w:type="spellEnd"/>
      <w:r w:rsidRPr="00390A15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C75CB1" w:rsidRPr="00390A15" w:rsidRDefault="00C75CB1" w:rsidP="00C75CB1">
      <w:pPr>
        <w:pStyle w:val="a3"/>
        <w:spacing w:after="0" w:afterAutospacing="0"/>
      </w:pPr>
      <w:r w:rsidRPr="00390A15">
        <w:rPr>
          <w:b/>
          <w:bCs/>
          <w:color w:val="000000"/>
        </w:rPr>
        <w:t> 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i/>
          <w:iCs/>
          <w:color w:val="000000"/>
          <w:lang w:val="en-US"/>
        </w:rPr>
        <w:t>I</w:t>
      </w:r>
      <w:r w:rsidRPr="00390A15">
        <w:rPr>
          <w:b/>
          <w:bCs/>
          <w:i/>
          <w:iCs/>
          <w:color w:val="000000"/>
        </w:rPr>
        <w:t xml:space="preserve"> Общие положения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1.     Кодекс представляет собой свод общих принципов  профессиональной служебной этики и основных правил служебного поведения, которыми должны руководствоваться работники </w:t>
      </w:r>
      <w:r w:rsidR="00706EFA" w:rsidRPr="00390A15">
        <w:rPr>
          <w:color w:val="000000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r w:rsidR="0091394F">
        <w:rPr>
          <w:color w:val="000000"/>
        </w:rPr>
        <w:t>Камышлы</w:t>
      </w:r>
      <w:r w:rsidR="00706EFA" w:rsidRPr="00390A15">
        <w:rPr>
          <w:color w:val="000000"/>
        </w:rPr>
        <w:t xml:space="preserve"> муниципального района </w:t>
      </w:r>
      <w:proofErr w:type="spellStart"/>
      <w:r w:rsidR="00706EFA" w:rsidRPr="00390A15">
        <w:rPr>
          <w:color w:val="000000"/>
        </w:rPr>
        <w:t>Кушнаренковский</w:t>
      </w:r>
      <w:proofErr w:type="spellEnd"/>
      <w:r w:rsidR="00706EFA" w:rsidRPr="00390A15">
        <w:rPr>
          <w:color w:val="000000"/>
        </w:rPr>
        <w:t xml:space="preserve"> район Республики Башкортостан</w:t>
      </w:r>
      <w:r w:rsidR="004334FD">
        <w:rPr>
          <w:color w:val="000000"/>
        </w:rPr>
        <w:t xml:space="preserve"> (далее - работник</w:t>
      </w:r>
      <w:r w:rsidRPr="00390A15">
        <w:rPr>
          <w:color w:val="000000"/>
        </w:rPr>
        <w:t>) независимо от занимаемой ими должности.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2.     Каждый работник должен принимать все необходимые меры для соблюдения положений Кодекса.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 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Цель кодекса – определить основные нормы профессиональной этики в отношениях учителя с учениками и их родителями, с педагогическим сообществом и государством.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</w:t>
      </w:r>
      <w:r w:rsidRPr="00390A15">
        <w:rPr>
          <w:b/>
          <w:bCs/>
          <w:i/>
          <w:iCs/>
          <w:color w:val="000000"/>
          <w:lang w:val="en-US"/>
        </w:rPr>
        <w:t>II</w:t>
      </w:r>
      <w:r w:rsidRPr="00390A15">
        <w:rPr>
          <w:b/>
          <w:bCs/>
          <w:i/>
          <w:iCs/>
          <w:color w:val="000000"/>
        </w:rPr>
        <w:t xml:space="preserve"> Основные обязанности, принципы и правила служебного поведения работников.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Раздел 1</w:t>
      </w:r>
    </w:p>
    <w:p w:rsidR="00C75CB1" w:rsidRPr="00390A15" w:rsidRDefault="00C75CB1" w:rsidP="00C75CB1">
      <w:pPr>
        <w:pStyle w:val="a3"/>
        <w:spacing w:before="0" w:beforeAutospacing="0" w:after="0" w:afterAutospacing="0"/>
        <w:jc w:val="both"/>
      </w:pPr>
      <w:r w:rsidRPr="00390A15">
        <w:rPr>
          <w:color w:val="000000"/>
        </w:rPr>
        <w:t xml:space="preserve">1.1  Нормы этики педагога устанавливаются на основании Конституции РФ, Закона РФ </w:t>
      </w:r>
      <w:r w:rsidR="002D0498">
        <w:rPr>
          <w:color w:val="000000"/>
        </w:rPr>
        <w:t xml:space="preserve">от 29.12.2012 года № 273-ФЗ </w:t>
      </w:r>
      <w:r w:rsidRPr="00390A15">
        <w:rPr>
          <w:color w:val="000000"/>
        </w:rPr>
        <w:t>«Об образовании</w:t>
      </w:r>
      <w:r w:rsidR="002D0498">
        <w:rPr>
          <w:color w:val="000000"/>
        </w:rPr>
        <w:t xml:space="preserve"> в Российской Федерации</w:t>
      </w:r>
      <w:r w:rsidRPr="00390A15">
        <w:rPr>
          <w:color w:val="000000"/>
        </w:rPr>
        <w:t>» и принятых в соответствии с ним иных законодательных и локальных актов, норм международного права, а так же общечеловеческих моральных норм и традиций российской школы.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75"/>
        <w:jc w:val="both"/>
      </w:pPr>
      <w:r w:rsidRPr="00390A15">
        <w:rPr>
          <w:color w:val="000000"/>
        </w:rPr>
        <w:t>1.2  Кодекс педагога направлен на создание максимально комфортных условий учебы и работы, благоприятного психологического климата для общения между собой, с учащимися и коллегами из других учебных заведений.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75"/>
        <w:jc w:val="both"/>
      </w:pPr>
      <w:r w:rsidRPr="00390A15">
        <w:rPr>
          <w:color w:val="000000"/>
        </w:rPr>
        <w:t>1.3  Гражданин, по</w:t>
      </w:r>
      <w:r w:rsidR="00706EFA" w:rsidRPr="00390A15">
        <w:rPr>
          <w:color w:val="000000"/>
        </w:rPr>
        <w:t xml:space="preserve">ступающий на работу в МБОУ СОШ </w:t>
      </w:r>
      <w:proofErr w:type="gramStart"/>
      <w:r w:rsidR="00706EFA" w:rsidRPr="00390A15">
        <w:rPr>
          <w:color w:val="000000"/>
        </w:rPr>
        <w:t>с</w:t>
      </w:r>
      <w:proofErr w:type="gramEnd"/>
      <w:r w:rsidR="00706EFA" w:rsidRPr="00390A15">
        <w:rPr>
          <w:color w:val="000000"/>
        </w:rPr>
        <w:t xml:space="preserve">. Старые </w:t>
      </w:r>
      <w:r w:rsidR="0091394F">
        <w:rPr>
          <w:color w:val="000000"/>
        </w:rPr>
        <w:t>Камышлы</w:t>
      </w:r>
      <w:r w:rsidR="00706EFA" w:rsidRPr="00390A15">
        <w:rPr>
          <w:color w:val="000000"/>
        </w:rPr>
        <w:t xml:space="preserve"> (в дальнейшем сотрудник ОУ</w:t>
      </w:r>
      <w:r w:rsidRPr="00390A15">
        <w:rPr>
          <w:color w:val="000000"/>
        </w:rPr>
        <w:t>), знакомится с положениями Кодекса и соблюдает их в процессе своей деятельности.</w:t>
      </w:r>
    </w:p>
    <w:p w:rsidR="00C75CB1" w:rsidRPr="00390A15" w:rsidRDefault="00C75CB1" w:rsidP="00C75CB1">
      <w:pPr>
        <w:pStyle w:val="a3"/>
        <w:spacing w:before="0" w:beforeAutospacing="0" w:after="0" w:afterAutospacing="0"/>
        <w:jc w:val="both"/>
      </w:pPr>
      <w:r w:rsidRPr="00390A15">
        <w:rPr>
          <w:i/>
          <w:iCs/>
          <w:color w:val="000000"/>
        </w:rPr>
        <w:t>2</w:t>
      </w:r>
      <w:r w:rsidR="00706EFA" w:rsidRPr="00390A15">
        <w:rPr>
          <w:i/>
          <w:iCs/>
          <w:color w:val="000000"/>
        </w:rPr>
        <w:t xml:space="preserve">. </w:t>
      </w:r>
      <w:r w:rsidRPr="00390A15">
        <w:rPr>
          <w:i/>
          <w:iCs/>
          <w:color w:val="000000"/>
        </w:rPr>
        <w:t xml:space="preserve">Принципы этики педагога </w:t>
      </w:r>
    </w:p>
    <w:p w:rsidR="00C75CB1" w:rsidRPr="00390A15" w:rsidRDefault="00C75CB1" w:rsidP="00C75CB1">
      <w:pPr>
        <w:pStyle w:val="a3"/>
        <w:spacing w:before="0" w:beforeAutospacing="0" w:after="0" w:afterAutospacing="0"/>
        <w:jc w:val="both"/>
      </w:pPr>
      <w:r w:rsidRPr="00390A15">
        <w:rPr>
          <w:color w:val="000000"/>
        </w:rPr>
        <w:t>При осуществлении своей деятельности педагог руководствуется следующими принципами: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2.1 гуманность;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2.2 законность;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lastRenderedPageBreak/>
        <w:t xml:space="preserve">2.3. демократичность;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2.4. справедливость;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 xml:space="preserve">2.5. профессионализм; 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2.6. взаимное уважение.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i/>
          <w:iCs/>
          <w:color w:val="000000"/>
        </w:rPr>
        <w:t>3. Служебная дисциплина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3.1. Педагог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сложенной ситуации, оценивать возможные варианты действий и находить наиболее правильные решения.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3.2. Служебная дисциплина означает соблюдение персоналом ОУ требований законов Российской Федерации, а так же указаний руководства, порядка и правил при выполнении возложенных на них обязанностей и осуществлении имеющихся полномочий.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3.3 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а) создавать необходимые условия для труда и отдыха, а так же для повышения квалификации персонала;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б) воспитывать у сотрудников и учащихся чувство ответственности за выполнение своих обязанностей;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в) уважать честь и достоинство подчиненных;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t>г) за успехи в работе рекомендуется принимать разнообразные поощрения, в том числе (объявление благодарности, награждение грамотой, вручение наград и отличительных знаков системы образования.)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Раздел 2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</w:rPr>
        <w:t>Личность педагога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Педагог должен стремиться стать положительным примером для своих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2.  Педагог не должен заниматься </w:t>
      </w:r>
      <w:proofErr w:type="spellStart"/>
      <w:r w:rsidRPr="00390A15">
        <w:rPr>
          <w:color w:val="000000"/>
        </w:rPr>
        <w:t>противокультурной</w:t>
      </w:r>
      <w:proofErr w:type="spellEnd"/>
      <w:r w:rsidRPr="00390A15">
        <w:rPr>
          <w:color w:val="000000"/>
        </w:rPr>
        <w:t>, аморальной, неправомерной деятельностью. Педагог дорожит своей репутацией.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 Педагог должен быть требователен к себе, стремиться к самосовершенствованию.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4.  Педагог обязан соблюдать внешний вид при исполнении им должностных обязанностей и соответствовать общепринятому деловому стилю, который отличают официальность, традиционность, аккуратность.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 Педагог не должен терять чувства меры и самообладания.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  Педагог соблюдает правила русского языка, культуру своей речи, не допускает использование ругательств, грубых и оскорбительных фраз.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7.  Педагог 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8.  Педагог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(помещения, мебель, телефон, телефакс, компьютер, копировальную технику, </w:t>
      </w:r>
      <w:r w:rsidRPr="00390A15">
        <w:rPr>
          <w:color w:val="000000"/>
        </w:rPr>
        <w:lastRenderedPageBreak/>
        <w:t>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Раздел 3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Взаимоотношения педагога с учениками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      Педагог выбирает подходящий стиль общения с учениками, основанный на взаимном уважении.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      Педагог в своей работе не должен унижать честь и достоинство учеников ни на каких основаниях, в том числе по признакам возраста, пола, национальности, религиозных убеждений и иных особенностей.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      Педагог является беспристрастным, одинаково доброжелательным и благосклонным ко всем своим ученикам.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4.       Требовательность педагог по отношению к ученикам должна быть позитивной и обоснованной.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      Педагог выбирает методы работы с учениками, развивающие в них такие </w:t>
      </w:r>
      <w:r w:rsidRPr="00390A15">
        <w:rPr>
          <w:color w:val="000000"/>
        </w:rPr>
        <w:br/>
        <w:t>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       Педагог следует стремиться к повышению мотивации обучения у учеников, к укреплению веры в их силы и способности.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7.       Приняв необоснованно принижающие ученика оценочные решения, учителю следует немедленно исправить свою ошибку.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8.       Педагог справедливо и объективно оценивает работу учеников, не допуская завышенного или заниженного оценочного суждения.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9.       Педагог обязан в тайне хранить информацию, доверенную ему учениками, за исключением случаев, предусмотренных законодательством.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10.  Педагог не должен злоупотреблять своим служебным положением, используя своих учеников для каких-либо услуг или одолжений в личных целях.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11.  Педагог не имеет права требовать от учеников дополнительного вознаграждения за свою работу, за исключением случаев, предусмотренных законодательством.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Взаимоотношения педагога с родителями и опекунами обучающихся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Педагог должен уважительно и доброжелательно общаться с родителями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 Педагог консультирует родителей по вопросам образования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 Педагог не разглашает высказанное детьми мнение о своих родителях или мнение родителей о детях.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4.  Отношения педагога с родителями не должны оказывать влияния на оценку личности и достижений детей.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 На отношения педагога с учениками и на их оценку не должна влиять поддержка, оказываемая их родителями образовательному учреждению.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color w:val="000000"/>
        </w:rPr>
        <w:t> Служебное общение между сотрудниками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1.       </w:t>
      </w:r>
      <w:r w:rsidR="00706EFA" w:rsidRPr="00390A15">
        <w:rPr>
          <w:color w:val="000000"/>
        </w:rPr>
        <w:t xml:space="preserve">В общении сотрудникам МБОУ СОШ </w:t>
      </w:r>
      <w:proofErr w:type="gramStart"/>
      <w:r w:rsidR="00706EFA" w:rsidRPr="00390A15">
        <w:rPr>
          <w:color w:val="000000"/>
        </w:rPr>
        <w:t>с</w:t>
      </w:r>
      <w:proofErr w:type="gramEnd"/>
      <w:r w:rsidR="00706EFA" w:rsidRPr="00390A15">
        <w:rPr>
          <w:color w:val="000000"/>
        </w:rPr>
        <w:t xml:space="preserve">. Старые </w:t>
      </w:r>
      <w:r w:rsidR="0091394F">
        <w:rPr>
          <w:color w:val="000000"/>
        </w:rPr>
        <w:t>Камышлы</w:t>
      </w:r>
      <w:r w:rsidRPr="00390A15">
        <w:rPr>
          <w:color w:val="000000"/>
        </w:rPr>
        <w:t xml:space="preserve">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       В общении с участниками образовательного процесса, гражданами и коллегами со сто</w:t>
      </w:r>
      <w:r w:rsidR="00706EFA" w:rsidRPr="00390A15">
        <w:rPr>
          <w:color w:val="000000"/>
        </w:rPr>
        <w:t xml:space="preserve">роны сотрудника МБОУ СОШ </w:t>
      </w:r>
      <w:proofErr w:type="gramStart"/>
      <w:r w:rsidR="00706EFA" w:rsidRPr="00390A15">
        <w:rPr>
          <w:color w:val="000000"/>
        </w:rPr>
        <w:t>с</w:t>
      </w:r>
      <w:proofErr w:type="gramEnd"/>
      <w:r w:rsidR="00706EFA" w:rsidRPr="00390A15">
        <w:rPr>
          <w:color w:val="000000"/>
        </w:rPr>
        <w:t xml:space="preserve">. Старые </w:t>
      </w:r>
      <w:r w:rsidR="0091394F">
        <w:rPr>
          <w:color w:val="000000"/>
        </w:rPr>
        <w:t>Камышлы</w:t>
      </w:r>
      <w:r w:rsidRPr="00390A15">
        <w:rPr>
          <w:color w:val="000000"/>
        </w:rPr>
        <w:t xml:space="preserve"> недопустимы: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color w:val="000000"/>
        </w:rPr>
        <w:lastRenderedPageBreak/>
        <w:t> 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color w:val="000000"/>
        </w:rPr>
        <w:t> 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color w:val="000000"/>
        </w:rPr>
        <w:t> 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3.        Сотрудники </w:t>
      </w:r>
      <w:r w:rsidR="00390A15" w:rsidRPr="00390A15">
        <w:rPr>
          <w:color w:val="000000"/>
        </w:rPr>
        <w:t xml:space="preserve">МБОУ СОШ </w:t>
      </w:r>
      <w:proofErr w:type="gramStart"/>
      <w:r w:rsidR="00390A15" w:rsidRPr="00390A15">
        <w:rPr>
          <w:color w:val="000000"/>
        </w:rPr>
        <w:t>с</w:t>
      </w:r>
      <w:proofErr w:type="gramEnd"/>
      <w:r w:rsidR="00390A15" w:rsidRPr="00390A15">
        <w:rPr>
          <w:color w:val="000000"/>
        </w:rPr>
        <w:t xml:space="preserve">. Старые </w:t>
      </w:r>
      <w:r w:rsidR="0091394F">
        <w:rPr>
          <w:color w:val="000000"/>
        </w:rPr>
        <w:t>Камышлы</w:t>
      </w:r>
      <w:r w:rsidRPr="00390A15">
        <w:rPr>
          <w:color w:val="000000"/>
        </w:rPr>
        <w:t xml:space="preserve">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 xml:space="preserve">4.       Сотрудники </w:t>
      </w:r>
      <w:r w:rsidR="00390A15" w:rsidRPr="00390A15">
        <w:rPr>
          <w:color w:val="000000"/>
        </w:rPr>
        <w:t xml:space="preserve">МБОУ СОШ </w:t>
      </w:r>
      <w:proofErr w:type="gramStart"/>
      <w:r w:rsidR="00390A15" w:rsidRPr="00390A15">
        <w:rPr>
          <w:color w:val="000000"/>
        </w:rPr>
        <w:t>с</w:t>
      </w:r>
      <w:proofErr w:type="gramEnd"/>
      <w:r w:rsidR="00390A15" w:rsidRPr="00390A15">
        <w:rPr>
          <w:color w:val="000000"/>
        </w:rPr>
        <w:t xml:space="preserve">. Старые </w:t>
      </w:r>
      <w:proofErr w:type="spellStart"/>
      <w:r w:rsidR="0091394F">
        <w:rPr>
          <w:color w:val="000000"/>
        </w:rPr>
        <w:t>Камышлы</w:t>
      </w:r>
      <w:r w:rsidRPr="00390A15">
        <w:rPr>
          <w:color w:val="000000"/>
        </w:rPr>
        <w:t>должны</w:t>
      </w:r>
      <w:proofErr w:type="spellEnd"/>
      <w:r w:rsidRPr="00390A15">
        <w:rPr>
          <w:color w:val="000000"/>
        </w:rPr>
        <w:t xml:space="preserve"> стремится к взаимодействию друг с другом, оказывают взаимопомощь, уважают интересы друг друга и администрации образовательного учреждения (далее - ОУ).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5.       Сотрудников ОУ объединяют взаимовыручка, поддержка, открытость и доверие.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       Сотрудники 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7.       .Администрация не может требовать или собирать информацию о личной жизни сотрудников ОУ, не связанной с выполнением им своих трудовых обязанностей.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8.       Сотрудники имеют право на поощрение от администрации ОУ. Личные заслуги сотрудников не должны оставаться в стороне.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9.       Сотрудники имеют право получать от администрации информацию, имеющую значение для работы ОУ. Администрация не имеет права скрывать информацию, которая может повлиять на работу сотрудников ОУ и качество его труда. Инициатива приветствуется.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10.  Сотрудники ОУ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60"/>
        <w:jc w:val="both"/>
      </w:pPr>
      <w:r w:rsidRPr="00390A15">
        <w:rPr>
          <w:color w:val="000000"/>
        </w:rPr>
        <w:t>   11.   За нарушения служебной дисциплины на сотрудников ОУ налагаются следующие виды взысканий: замечание, выговор, строгий выговор, лишение материального поощрения, увольнение с работы.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60"/>
        <w:jc w:val="both"/>
      </w:pPr>
      <w:r w:rsidRPr="00390A15">
        <w:rPr>
          <w:color w:val="000000"/>
        </w:rPr>
        <w:t>   12.   Поощрения и дисциплинарные взыскания могут применяться руководителями и их заместителями только в пределах действующего законодательства исходя из работы и соображений безопасности и с учетом мнения коллектива.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360"/>
        <w:jc w:val="both"/>
      </w:pPr>
      <w:r w:rsidRPr="00390A15">
        <w:rPr>
          <w:color w:val="000000"/>
        </w:rPr>
        <w:t>     13.Систематическое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</w:t>
      </w:r>
      <w:proofErr w:type="gramStart"/>
      <w:r w:rsidRPr="00390A15">
        <w:rPr>
          <w:color w:val="000000"/>
        </w:rPr>
        <w:t>е(</w:t>
      </w:r>
      <w:proofErr w:type="gramEnd"/>
      <w:r w:rsidRPr="00390A15">
        <w:rPr>
          <w:color w:val="000000"/>
        </w:rPr>
        <w:t>трудовом договоре.)</w:t>
      </w:r>
    </w:p>
    <w:p w:rsidR="00390A15" w:rsidRPr="00390A15" w:rsidRDefault="00C75CB1" w:rsidP="00390A15">
      <w:pPr>
        <w:pStyle w:val="a3"/>
        <w:spacing w:before="0" w:beforeAutospacing="0" w:after="0" w:afterAutospacing="0"/>
        <w:ind w:left="567"/>
        <w:jc w:val="both"/>
      </w:pPr>
      <w:r w:rsidRPr="00390A15">
        <w:rPr>
          <w:color w:val="000000"/>
        </w:rPr>
        <w:t> </w:t>
      </w:r>
    </w:p>
    <w:p w:rsidR="00C75CB1" w:rsidRPr="00390A15" w:rsidRDefault="00C75CB1" w:rsidP="00390A15">
      <w:pPr>
        <w:pStyle w:val="a3"/>
        <w:spacing w:before="0" w:beforeAutospacing="0" w:after="0" w:afterAutospacing="0"/>
        <w:ind w:left="567"/>
        <w:jc w:val="both"/>
      </w:pPr>
      <w:r w:rsidRPr="00390A15">
        <w:rPr>
          <w:b/>
          <w:bCs/>
          <w:color w:val="000000"/>
        </w:rPr>
        <w:t>       Требования к антикоррупционному поведению сотрудников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 xml:space="preserve">1.  Педагог является честным человеком и строго соблюдает законодательство РФ. 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3. С профессиональной этикой педагога не сочетаются ни получение  </w:t>
      </w:r>
    </w:p>
    <w:p w:rsidR="00C75CB1" w:rsidRPr="00390A15" w:rsidRDefault="00C75CB1" w:rsidP="00C75CB1">
      <w:pPr>
        <w:pStyle w:val="a3"/>
        <w:spacing w:after="0" w:afterAutospacing="0"/>
        <w:jc w:val="both"/>
      </w:pPr>
      <w:r w:rsidRPr="00390A15">
        <w:rPr>
          <w:color w:val="000000"/>
        </w:rPr>
        <w:lastRenderedPageBreak/>
        <w:t>    взятки, ни ее дача.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4. В некоторых случаях, видя уважение со стороны обучающихся, их родителей или опекунов и их желание выразить ему свою благодарность, педагог может принять от них подарки.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 xml:space="preserve">5. Педагог может принимать лишь те подарки, которые: 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а) преподносятся совершенно добровольно;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б) не имеют и не могут иметь своей целью подкуп педагога;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284" w:firstLine="283"/>
        <w:jc w:val="both"/>
      </w:pPr>
      <w:r w:rsidRPr="00390A15">
        <w:rPr>
          <w:color w:val="000000"/>
        </w:rPr>
        <w:t>в) достаточно скромны, т. е. это вещи, сделанные руками самих                 учеников или их родителей, созданные ими произведения, цветы, сладости, сувениры или другие недорогие вещи.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6.Педагог не делает намеков, не выражает пожеланий, не договаривается с другими педагогами, чтобы они организовали обучающихся или их родителей для вручения таких подарков или подготовки угощения.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left="426"/>
        <w:jc w:val="both"/>
      </w:pPr>
      <w:r w:rsidRPr="00390A15">
        <w:rPr>
          <w:color w:val="000000"/>
        </w:rPr>
        <w:t> 7.Руководитель ОУ или педагог может принять от родителей обучающихся любую бескорыстную помощь, предназначенную ОУ.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  <w:rPr>
          <w:color w:val="000000"/>
        </w:rPr>
      </w:pPr>
      <w:r w:rsidRPr="00390A15">
        <w:rPr>
          <w:color w:val="000000"/>
        </w:rPr>
        <w:t>8. 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90A15" w:rsidRPr="00390A15" w:rsidRDefault="00390A15" w:rsidP="00C75CB1">
      <w:pPr>
        <w:pStyle w:val="a3"/>
        <w:spacing w:after="0" w:afterAutospacing="0"/>
        <w:ind w:firstLine="567"/>
        <w:jc w:val="both"/>
      </w:pPr>
    </w:p>
    <w:p w:rsidR="00C75CB1" w:rsidRPr="00390A15" w:rsidRDefault="00C75CB1" w:rsidP="00390A15">
      <w:pPr>
        <w:pStyle w:val="a3"/>
        <w:spacing w:before="0" w:beforeAutospacing="0" w:after="0" w:afterAutospacing="0"/>
        <w:ind w:left="426"/>
        <w:jc w:val="both"/>
      </w:pPr>
      <w:r w:rsidRPr="00390A15">
        <w:rPr>
          <w:color w:val="000000"/>
        </w:rPr>
        <w:t> </w:t>
      </w:r>
      <w:r w:rsidRPr="00390A15">
        <w:rPr>
          <w:b/>
          <w:bCs/>
          <w:color w:val="000000"/>
        </w:rPr>
        <w:t> Взаимоотношения педагога с обществом и государством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Педагог не только обучает детей, но и является общественным просветителем, хранителем культурных ценностей, порядочным образованным человеком.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 Педагог старается внести свой вклад в развитие гражданского общества.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3.  Педагог понимает и исполняет свой гражданский долг и социальную роль.</w:t>
      </w:r>
    </w:p>
    <w:p w:rsidR="00C75CB1" w:rsidRPr="00390A15" w:rsidRDefault="00C75CB1" w:rsidP="00C75CB1">
      <w:pPr>
        <w:pStyle w:val="a3"/>
        <w:spacing w:after="0" w:afterAutospacing="0"/>
        <w:ind w:firstLine="567"/>
        <w:jc w:val="both"/>
      </w:pPr>
      <w:r w:rsidRPr="00390A15">
        <w:rPr>
          <w:b/>
          <w:bCs/>
          <w:i/>
          <w:iCs/>
          <w:color w:val="000000"/>
          <w:lang w:val="en-US"/>
        </w:rPr>
        <w:t>III</w:t>
      </w:r>
      <w:r w:rsidRPr="00390A15">
        <w:rPr>
          <w:b/>
          <w:bCs/>
          <w:i/>
          <w:iCs/>
          <w:color w:val="000000"/>
        </w:rPr>
        <w:t xml:space="preserve"> Заключительные положения</w:t>
      </w:r>
    </w:p>
    <w:p w:rsidR="00C75CB1" w:rsidRPr="00390A15" w:rsidRDefault="00C75CB1" w:rsidP="00C75CB1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1.  При приеме на работу в ОУ руководитель ОУ должен ознакомить педагога о действиях в пределах его профессиональной компетенции на основе профессионального кодекса педагога и ознакомить педагога с содержанием указанного кодекса под роспись.</w:t>
      </w:r>
      <w:r w:rsidRPr="00390A15">
        <w:t> </w:t>
      </w:r>
    </w:p>
    <w:p w:rsidR="00390A15" w:rsidRPr="00390A15" w:rsidRDefault="00C75CB1" w:rsidP="00390A15">
      <w:pPr>
        <w:pStyle w:val="a3"/>
        <w:spacing w:before="0" w:beforeAutospacing="0" w:after="0" w:afterAutospacing="0"/>
        <w:ind w:firstLine="567"/>
        <w:jc w:val="both"/>
      </w:pPr>
      <w:r w:rsidRPr="00390A15">
        <w:rPr>
          <w:color w:val="000000"/>
        </w:rPr>
        <w:t>2.  Нарушение положений профессионального кодекса педагога рассматривается педагогическим коллективом и администрацией ОУ, а при необходимости – на заседании комиссии по трудовым спорам.</w:t>
      </w:r>
    </w:p>
    <w:p w:rsidR="00C75CB1" w:rsidRDefault="00C75CB1" w:rsidP="00390A15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 </w:t>
      </w:r>
    </w:p>
    <w:p w:rsidR="00B95C1A" w:rsidRDefault="00B95C1A" w:rsidP="00390A15">
      <w:pPr>
        <w:ind w:firstLine="708"/>
      </w:pPr>
    </w:p>
    <w:p w:rsidR="00390A15" w:rsidRPr="00390A15" w:rsidRDefault="00390A15" w:rsidP="00390A1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90A15" w:rsidRDefault="00390A15"/>
    <w:p w:rsidR="00390A15" w:rsidRDefault="00390A15"/>
    <w:p w:rsidR="00390A15" w:rsidRPr="00390A15" w:rsidRDefault="00390A15">
      <w:pPr>
        <w:rPr>
          <w:rFonts w:ascii="Times New Roman" w:hAnsi="Times New Roman" w:cs="Times New Roman"/>
          <w:i/>
          <w:sz w:val="24"/>
          <w:szCs w:val="24"/>
        </w:rPr>
      </w:pPr>
    </w:p>
    <w:sectPr w:rsidR="00390A15" w:rsidRPr="00390A15" w:rsidSect="00B9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CB1"/>
    <w:rsid w:val="000D3E12"/>
    <w:rsid w:val="0023281E"/>
    <w:rsid w:val="002D0498"/>
    <w:rsid w:val="00390A15"/>
    <w:rsid w:val="004334FD"/>
    <w:rsid w:val="0055660D"/>
    <w:rsid w:val="00706EFA"/>
    <w:rsid w:val="007D2B2A"/>
    <w:rsid w:val="0091394F"/>
    <w:rsid w:val="00B95C1A"/>
    <w:rsid w:val="00C75CB1"/>
    <w:rsid w:val="00D20DC5"/>
    <w:rsid w:val="00FD3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6E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pedagog</cp:lastModifiedBy>
  <cp:revision>11</cp:revision>
  <cp:lastPrinted>2015-09-09T04:54:00Z</cp:lastPrinted>
  <dcterms:created xsi:type="dcterms:W3CDTF">2014-11-27T06:46:00Z</dcterms:created>
  <dcterms:modified xsi:type="dcterms:W3CDTF">2024-01-17T10:55:00Z</dcterms:modified>
</cp:coreProperties>
</file>